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0D5D" w14:textId="398130D5" w:rsidR="004217B3" w:rsidRDefault="004217B3" w:rsidP="009861E2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14:paraId="2C3B2B41" w14:textId="74F72837" w:rsidR="00A1182E" w:rsidRDefault="00A1182E" w:rsidP="009861E2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14:paraId="48CEAA62" w14:textId="3B6B5ABA" w:rsidR="00A1182E" w:rsidRDefault="00A1182E" w:rsidP="009861E2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14:paraId="20846558" w14:textId="2A24DEF0" w:rsidR="00A1182E" w:rsidRDefault="00A1182E" w:rsidP="009861E2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14:paraId="26442852" w14:textId="77777777" w:rsidR="008C3131" w:rsidRDefault="009861E2" w:rsidP="00C72656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NOTICE</w:t>
      </w:r>
    </w:p>
    <w:p w14:paraId="1FCBA496" w14:textId="77777777" w:rsidR="009861E2" w:rsidRDefault="009861E2" w:rsidP="009861E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MONTHLY MEETING OF THE TOWN BOARD</w:t>
      </w:r>
    </w:p>
    <w:p w14:paraId="6275DD51" w14:textId="68582AFC" w:rsidR="009861E2" w:rsidRDefault="004055C0" w:rsidP="009861E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MAY </w:t>
      </w:r>
      <w:r w:rsidR="004E1D54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, 20</w:t>
      </w:r>
      <w:r w:rsidR="00384729">
        <w:rPr>
          <w:rFonts w:ascii="Times New Roman" w:hAnsi="Times New Roman" w:cs="Times New Roman"/>
          <w:sz w:val="32"/>
          <w:szCs w:val="32"/>
        </w:rPr>
        <w:t>2</w:t>
      </w:r>
      <w:r w:rsidR="004E1D54">
        <w:rPr>
          <w:rFonts w:ascii="Times New Roman" w:hAnsi="Times New Roman" w:cs="Times New Roman"/>
          <w:sz w:val="32"/>
          <w:szCs w:val="32"/>
        </w:rPr>
        <w:t>3</w:t>
      </w:r>
    </w:p>
    <w:p w14:paraId="5EB8498F" w14:textId="66094338" w:rsidR="009861E2" w:rsidRDefault="00631984" w:rsidP="009861E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TOWN HALL – </w:t>
      </w:r>
      <w:r w:rsidR="00EF3221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PM</w:t>
      </w:r>
    </w:p>
    <w:p w14:paraId="148AC143" w14:textId="77777777" w:rsidR="00631984" w:rsidRDefault="00631984" w:rsidP="009861E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5EEAEAAF" w14:textId="77777777" w:rsidR="009861E2" w:rsidRDefault="009861E2" w:rsidP="009861E2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AGENDA</w:t>
      </w:r>
    </w:p>
    <w:p w14:paraId="753A1F73" w14:textId="5DCB5EAE" w:rsidR="009861E2" w:rsidRDefault="004055C0" w:rsidP="009861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Minutes of the April </w:t>
      </w:r>
      <w:r w:rsidR="00EF3221">
        <w:rPr>
          <w:rFonts w:ascii="Times New Roman" w:hAnsi="Times New Roman" w:cs="Times New Roman"/>
          <w:sz w:val="32"/>
          <w:szCs w:val="32"/>
        </w:rPr>
        <w:t>1</w:t>
      </w:r>
      <w:r w:rsidR="004E1D54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, 20</w:t>
      </w:r>
      <w:r w:rsidR="00384729">
        <w:rPr>
          <w:rFonts w:ascii="Times New Roman" w:hAnsi="Times New Roman" w:cs="Times New Roman"/>
          <w:sz w:val="32"/>
          <w:szCs w:val="32"/>
        </w:rPr>
        <w:t>2</w:t>
      </w:r>
      <w:r w:rsidR="004E1D54">
        <w:rPr>
          <w:rFonts w:ascii="Times New Roman" w:hAnsi="Times New Roman" w:cs="Times New Roman"/>
          <w:sz w:val="32"/>
          <w:szCs w:val="32"/>
        </w:rPr>
        <w:t>3</w:t>
      </w:r>
      <w:r w:rsidR="009861E2">
        <w:rPr>
          <w:rFonts w:ascii="Times New Roman" w:hAnsi="Times New Roman" w:cs="Times New Roman"/>
          <w:sz w:val="32"/>
          <w:szCs w:val="32"/>
        </w:rPr>
        <w:t xml:space="preserve"> Board Meeting</w:t>
      </w:r>
    </w:p>
    <w:p w14:paraId="51D583D9" w14:textId="1D046D7D" w:rsidR="009861E2" w:rsidRDefault="009861E2" w:rsidP="009861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Treasurer’s Report</w:t>
      </w:r>
    </w:p>
    <w:p w14:paraId="7DCE2BAE" w14:textId="60FF2643" w:rsidR="004055C0" w:rsidRPr="00384729" w:rsidRDefault="00384729" w:rsidP="003847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Public comments</w:t>
      </w:r>
    </w:p>
    <w:p w14:paraId="54D3D44B" w14:textId="5C2E5021" w:rsidR="00076709" w:rsidRDefault="009861E2" w:rsidP="00F10D1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Plan Commission Information Report</w:t>
      </w:r>
    </w:p>
    <w:p w14:paraId="77C4F8E5" w14:textId="06A3938D" w:rsidR="00EF3221" w:rsidRDefault="004E1D54" w:rsidP="00F10D1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Spring Green Fire</w:t>
      </w:r>
      <w:r w:rsidR="00C72656">
        <w:rPr>
          <w:rFonts w:ascii="Times New Roman" w:hAnsi="Times New Roman" w:cs="Times New Roman"/>
          <w:sz w:val="32"/>
          <w:szCs w:val="32"/>
        </w:rPr>
        <w:t>/EMS</w:t>
      </w:r>
      <w:r>
        <w:rPr>
          <w:rFonts w:ascii="Times New Roman" w:hAnsi="Times New Roman" w:cs="Times New Roman"/>
          <w:sz w:val="32"/>
          <w:szCs w:val="32"/>
        </w:rPr>
        <w:t xml:space="preserve"> Protection District Information Report</w:t>
      </w:r>
    </w:p>
    <w:p w14:paraId="63A71E99" w14:textId="68956E14" w:rsidR="00CC646C" w:rsidRPr="00F10D15" w:rsidRDefault="00CC646C" w:rsidP="00F10D1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Water Quality Trading Information Report</w:t>
      </w:r>
    </w:p>
    <w:p w14:paraId="4215ABC3" w14:textId="77777777" w:rsidR="004E1D54" w:rsidRDefault="009861E2" w:rsidP="00EF32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Road wo</w:t>
      </w:r>
      <w:r w:rsidR="008C3789">
        <w:rPr>
          <w:rFonts w:ascii="Times New Roman" w:hAnsi="Times New Roman" w:cs="Times New Roman"/>
          <w:sz w:val="32"/>
          <w:szCs w:val="32"/>
        </w:rPr>
        <w:t>rk for 2</w:t>
      </w:r>
      <w:r w:rsidR="00EF3221">
        <w:rPr>
          <w:rFonts w:ascii="Times New Roman" w:hAnsi="Times New Roman" w:cs="Times New Roman"/>
          <w:sz w:val="32"/>
          <w:szCs w:val="32"/>
        </w:rPr>
        <w:t>02</w:t>
      </w:r>
      <w:r w:rsidR="004E1D54">
        <w:rPr>
          <w:rFonts w:ascii="Times New Roman" w:hAnsi="Times New Roman" w:cs="Times New Roman"/>
          <w:sz w:val="32"/>
          <w:szCs w:val="32"/>
        </w:rPr>
        <w:t>3</w:t>
      </w:r>
    </w:p>
    <w:p w14:paraId="49E5FB6C" w14:textId="1BBF77D7" w:rsidR="003931B9" w:rsidRDefault="003931B9" w:rsidP="003931B9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-Set date for Road Inspection</w:t>
      </w:r>
    </w:p>
    <w:p w14:paraId="135D8A1B" w14:textId="608ABC6B" w:rsidR="003931B9" w:rsidRDefault="003931B9" w:rsidP="003931B9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-Bid Solicitations</w:t>
      </w:r>
    </w:p>
    <w:p w14:paraId="21DFAC18" w14:textId="261B4C7B" w:rsidR="003931B9" w:rsidRDefault="003931B9" w:rsidP="003931B9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-Salt Storage Facility Compliance</w:t>
      </w:r>
    </w:p>
    <w:p w14:paraId="7B8D916F" w14:textId="56A06C97" w:rsidR="003931B9" w:rsidRDefault="003931B9" w:rsidP="003931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931B9">
        <w:rPr>
          <w:rFonts w:ascii="Times New Roman" w:hAnsi="Times New Roman" w:cs="Times New Roman"/>
          <w:sz w:val="32"/>
          <w:szCs w:val="32"/>
        </w:rPr>
        <w:t>Wyoming citizens’ request for ATV-UTV routes on town roads</w:t>
      </w:r>
      <w:r w:rsidR="00C72656">
        <w:rPr>
          <w:rFonts w:ascii="Times New Roman" w:hAnsi="Times New Roman" w:cs="Times New Roman"/>
          <w:sz w:val="32"/>
          <w:szCs w:val="32"/>
        </w:rPr>
        <w:t xml:space="preserve"> discussion </w:t>
      </w:r>
    </w:p>
    <w:p w14:paraId="388D1FE0" w14:textId="687ED6C1" w:rsidR="00B4300B" w:rsidRPr="00EF3221" w:rsidRDefault="004E1D54" w:rsidP="00EF32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Review and consideration for updates Town of Wyoming Ordinance No. 04-01, Ordinance to Adopt WI Uniform Dwelling Code</w:t>
      </w:r>
      <w:r w:rsidR="00384729" w:rsidRPr="00EF322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AEB1B10" w14:textId="7B8D528F" w:rsidR="00C750AB" w:rsidRPr="00BB1538" w:rsidRDefault="00C750AB" w:rsidP="00AE06E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Patrolman’s performance and salary review</w:t>
      </w:r>
    </w:p>
    <w:p w14:paraId="724CE8FB" w14:textId="2F6467A5" w:rsidR="004E4585" w:rsidRDefault="003931B9" w:rsidP="003931B9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C72656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4E4585">
        <w:rPr>
          <w:rFonts w:ascii="Times New Roman" w:hAnsi="Times New Roman" w:cs="Times New Roman"/>
          <w:sz w:val="32"/>
          <w:szCs w:val="32"/>
        </w:rPr>
        <w:t>Alcoholic beverage server applications</w:t>
      </w:r>
    </w:p>
    <w:p w14:paraId="58AFA240" w14:textId="39A8B129" w:rsidR="00C750AB" w:rsidRDefault="003931B9" w:rsidP="004E1D54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C72656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C750AB">
        <w:rPr>
          <w:rFonts w:ascii="Times New Roman" w:hAnsi="Times New Roman" w:cs="Times New Roman"/>
          <w:sz w:val="32"/>
          <w:szCs w:val="32"/>
        </w:rPr>
        <w:t>Annual Report and Form CT due May 15, 202</w:t>
      </w:r>
      <w:r w:rsidR="00EF3221">
        <w:rPr>
          <w:rFonts w:ascii="Times New Roman" w:hAnsi="Times New Roman" w:cs="Times New Roman"/>
          <w:sz w:val="32"/>
          <w:szCs w:val="32"/>
        </w:rPr>
        <w:t>2</w:t>
      </w:r>
    </w:p>
    <w:p w14:paraId="0521E3AF" w14:textId="2167A288" w:rsidR="00225977" w:rsidRDefault="00EF3221" w:rsidP="00C750AB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C72656">
        <w:rPr>
          <w:rFonts w:ascii="Times New Roman" w:hAnsi="Times New Roman" w:cs="Times New Roman"/>
          <w:sz w:val="32"/>
          <w:szCs w:val="32"/>
        </w:rPr>
        <w:t>3</w:t>
      </w:r>
      <w:r w:rsidR="00631984">
        <w:rPr>
          <w:rFonts w:ascii="Times New Roman" w:hAnsi="Times New Roman" w:cs="Times New Roman"/>
          <w:sz w:val="32"/>
          <w:szCs w:val="32"/>
        </w:rPr>
        <w:t>.</w:t>
      </w:r>
      <w:r w:rsidR="003931B9">
        <w:rPr>
          <w:rFonts w:ascii="Times New Roman" w:hAnsi="Times New Roman" w:cs="Times New Roman"/>
          <w:sz w:val="32"/>
          <w:szCs w:val="32"/>
        </w:rPr>
        <w:t xml:space="preserve"> </w:t>
      </w:r>
      <w:r w:rsidR="00225977">
        <w:rPr>
          <w:rFonts w:ascii="Times New Roman" w:hAnsi="Times New Roman" w:cs="Times New Roman"/>
          <w:sz w:val="32"/>
          <w:szCs w:val="32"/>
        </w:rPr>
        <w:t>Approval and payment of invoices</w:t>
      </w:r>
    </w:p>
    <w:p w14:paraId="0E5D4A88" w14:textId="7DA11D8D" w:rsidR="00E12552" w:rsidRDefault="003931B9" w:rsidP="00C750AB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C72656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E12552">
        <w:rPr>
          <w:rFonts w:ascii="Times New Roman" w:hAnsi="Times New Roman" w:cs="Times New Roman"/>
          <w:sz w:val="32"/>
          <w:szCs w:val="32"/>
        </w:rPr>
        <w:t xml:space="preserve">One-time </w:t>
      </w:r>
      <w:r>
        <w:rPr>
          <w:rFonts w:ascii="Times New Roman" w:hAnsi="Times New Roman" w:cs="Times New Roman"/>
          <w:sz w:val="32"/>
          <w:szCs w:val="32"/>
        </w:rPr>
        <w:t>date</w:t>
      </w:r>
      <w:r w:rsidR="00E12552">
        <w:rPr>
          <w:rFonts w:ascii="Times New Roman" w:hAnsi="Times New Roman" w:cs="Times New Roman"/>
          <w:sz w:val="32"/>
          <w:szCs w:val="32"/>
        </w:rPr>
        <w:t xml:space="preserve"> adjustment</w:t>
      </w:r>
      <w:r>
        <w:rPr>
          <w:rFonts w:ascii="Times New Roman" w:hAnsi="Times New Roman" w:cs="Times New Roman"/>
          <w:sz w:val="32"/>
          <w:szCs w:val="32"/>
        </w:rPr>
        <w:t xml:space="preserve"> for June </w:t>
      </w:r>
      <w:r w:rsidR="00E12552">
        <w:rPr>
          <w:rFonts w:ascii="Times New Roman" w:hAnsi="Times New Roman" w:cs="Times New Roman"/>
          <w:sz w:val="32"/>
          <w:szCs w:val="32"/>
        </w:rPr>
        <w:t xml:space="preserve">2023 Board meeting from   </w:t>
      </w:r>
    </w:p>
    <w:p w14:paraId="070D5DCC" w14:textId="02925D7C" w:rsidR="003931B9" w:rsidRDefault="00E12552" w:rsidP="00C750AB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usual 2</w:t>
      </w:r>
      <w:r w:rsidRPr="00E12552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 xml:space="preserve"> Tuesday to Wednesday June 7</w:t>
      </w:r>
    </w:p>
    <w:p w14:paraId="735BC147" w14:textId="04FD513A" w:rsidR="00C750AB" w:rsidRPr="00C750AB" w:rsidRDefault="00C750AB" w:rsidP="00C750AB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B1E0CAF" w14:textId="0616D9C3" w:rsidR="00B4300B" w:rsidRDefault="004E4585" w:rsidP="004217B3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4E1D54">
        <w:rPr>
          <w:rFonts w:ascii="Times New Roman" w:hAnsi="Times New Roman" w:cs="Times New Roman"/>
          <w:sz w:val="32"/>
          <w:szCs w:val="32"/>
        </w:rPr>
        <w:t>Richard Cates</w:t>
      </w:r>
    </w:p>
    <w:p w14:paraId="68A226D6" w14:textId="4E8C7C04" w:rsidR="00B4300B" w:rsidRDefault="00B4300B" w:rsidP="004217B3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="004217B3">
        <w:rPr>
          <w:rFonts w:ascii="Times New Roman" w:hAnsi="Times New Roman" w:cs="Times New Roman"/>
          <w:sz w:val="32"/>
          <w:szCs w:val="32"/>
        </w:rPr>
        <w:t xml:space="preserve"> Chair</w:t>
      </w:r>
      <w:r w:rsidR="00C750AB">
        <w:rPr>
          <w:rFonts w:ascii="Times New Roman" w:hAnsi="Times New Roman" w:cs="Times New Roman"/>
          <w:sz w:val="32"/>
          <w:szCs w:val="32"/>
        </w:rPr>
        <w:t>person</w:t>
      </w:r>
    </w:p>
    <w:p w14:paraId="61CA2579" w14:textId="5FCA484A" w:rsidR="009861E2" w:rsidRPr="004217B3" w:rsidRDefault="00B4300B" w:rsidP="004217B3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="004E4585">
        <w:rPr>
          <w:rFonts w:ascii="Times New Roman" w:hAnsi="Times New Roman" w:cs="Times New Roman"/>
          <w:sz w:val="32"/>
          <w:szCs w:val="32"/>
        </w:rPr>
        <w:t xml:space="preserve"> Posted May </w:t>
      </w:r>
      <w:r w:rsidR="004E1D54">
        <w:rPr>
          <w:rFonts w:ascii="Times New Roman" w:hAnsi="Times New Roman" w:cs="Times New Roman"/>
          <w:sz w:val="32"/>
          <w:szCs w:val="32"/>
        </w:rPr>
        <w:t>6</w:t>
      </w:r>
      <w:r w:rsidR="00C750AB">
        <w:rPr>
          <w:rFonts w:ascii="Times New Roman" w:hAnsi="Times New Roman" w:cs="Times New Roman"/>
          <w:sz w:val="32"/>
          <w:szCs w:val="32"/>
        </w:rPr>
        <w:t>, 202</w:t>
      </w:r>
      <w:r w:rsidR="00EF3221">
        <w:rPr>
          <w:rFonts w:ascii="Times New Roman" w:hAnsi="Times New Roman" w:cs="Times New Roman"/>
          <w:sz w:val="32"/>
          <w:szCs w:val="32"/>
        </w:rPr>
        <w:t>2</w:t>
      </w:r>
    </w:p>
    <w:sectPr w:rsidR="009861E2" w:rsidRPr="004217B3" w:rsidSect="004217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848"/>
    <w:multiLevelType w:val="hybridMultilevel"/>
    <w:tmpl w:val="1A2C7F92"/>
    <w:lvl w:ilvl="0" w:tplc="C5A282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6442B3"/>
    <w:multiLevelType w:val="hybridMultilevel"/>
    <w:tmpl w:val="2F228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E2396"/>
    <w:multiLevelType w:val="hybridMultilevel"/>
    <w:tmpl w:val="67E058B6"/>
    <w:lvl w:ilvl="0" w:tplc="91B662D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9872168">
    <w:abstractNumId w:val="1"/>
  </w:num>
  <w:num w:numId="2" w16cid:durableId="1564214224">
    <w:abstractNumId w:val="0"/>
  </w:num>
  <w:num w:numId="3" w16cid:durableId="1891920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E2"/>
    <w:rsid w:val="00071E33"/>
    <w:rsid w:val="00076709"/>
    <w:rsid w:val="00225977"/>
    <w:rsid w:val="002F6766"/>
    <w:rsid w:val="00384729"/>
    <w:rsid w:val="003931B9"/>
    <w:rsid w:val="003F305A"/>
    <w:rsid w:val="004055C0"/>
    <w:rsid w:val="004217B3"/>
    <w:rsid w:val="004E1D54"/>
    <w:rsid w:val="004E4585"/>
    <w:rsid w:val="00631984"/>
    <w:rsid w:val="00700C59"/>
    <w:rsid w:val="008C3131"/>
    <w:rsid w:val="008C3789"/>
    <w:rsid w:val="00935A74"/>
    <w:rsid w:val="009861E2"/>
    <w:rsid w:val="00A1182E"/>
    <w:rsid w:val="00AE06E8"/>
    <w:rsid w:val="00AE5F1C"/>
    <w:rsid w:val="00B4300B"/>
    <w:rsid w:val="00BB1538"/>
    <w:rsid w:val="00C72656"/>
    <w:rsid w:val="00C750AB"/>
    <w:rsid w:val="00CC646C"/>
    <w:rsid w:val="00CE7440"/>
    <w:rsid w:val="00E12552"/>
    <w:rsid w:val="00E15EFB"/>
    <w:rsid w:val="00EA5AFF"/>
    <w:rsid w:val="00EF3221"/>
    <w:rsid w:val="00F1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2E21C"/>
  <w15:docId w15:val="{45383174-75BF-44A5-8BB4-49171071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1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Hess</dc:creator>
  <cp:lastModifiedBy>Town Wyoming</cp:lastModifiedBy>
  <cp:revision>2</cp:revision>
  <cp:lastPrinted>2018-05-02T17:20:00Z</cp:lastPrinted>
  <dcterms:created xsi:type="dcterms:W3CDTF">2023-05-06T22:02:00Z</dcterms:created>
  <dcterms:modified xsi:type="dcterms:W3CDTF">2023-05-06T22:02:00Z</dcterms:modified>
</cp:coreProperties>
</file>